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0193" w14:textId="73E6C5F9" w:rsidR="006E7168" w:rsidRPr="00CE2CC0" w:rsidRDefault="000344F3">
      <w:pPr>
        <w:rPr>
          <w:b/>
        </w:rPr>
      </w:pPr>
      <w:r w:rsidRPr="00CE2CC0">
        <w:rPr>
          <w:b/>
        </w:rPr>
        <w:t xml:space="preserve">Minutes of the </w:t>
      </w:r>
      <w:r w:rsidR="00531C1C">
        <w:rPr>
          <w:b/>
        </w:rPr>
        <w:t xml:space="preserve">SPC </w:t>
      </w:r>
      <w:r w:rsidRPr="00CE2CC0">
        <w:rPr>
          <w:b/>
        </w:rPr>
        <w:t xml:space="preserve">Finance Committee </w:t>
      </w:r>
      <w:r w:rsidR="00531C1C">
        <w:rPr>
          <w:b/>
        </w:rPr>
        <w:t xml:space="preserve">held </w:t>
      </w:r>
      <w:r w:rsidR="00F77D63">
        <w:rPr>
          <w:b/>
        </w:rPr>
        <w:t xml:space="preserve">on Thursday </w:t>
      </w:r>
      <w:r w:rsidR="00EC1FCC">
        <w:rPr>
          <w:b/>
        </w:rPr>
        <w:t>20</w:t>
      </w:r>
      <w:r w:rsidR="00594EB4" w:rsidRPr="00594EB4">
        <w:rPr>
          <w:b/>
          <w:vertAlign w:val="superscript"/>
        </w:rPr>
        <w:t>th</w:t>
      </w:r>
      <w:r w:rsidR="00594EB4">
        <w:rPr>
          <w:b/>
        </w:rPr>
        <w:t xml:space="preserve"> </w:t>
      </w:r>
      <w:r w:rsidR="00EC1FCC">
        <w:rPr>
          <w:b/>
        </w:rPr>
        <w:t>April</w:t>
      </w:r>
      <w:r w:rsidR="00594EB4">
        <w:rPr>
          <w:b/>
        </w:rPr>
        <w:t xml:space="preserve"> 2023</w:t>
      </w:r>
      <w:r w:rsidRPr="00CE2CC0">
        <w:rPr>
          <w:b/>
        </w:rPr>
        <w:t xml:space="preserve"> at </w:t>
      </w:r>
      <w:r w:rsidR="00531C1C">
        <w:rPr>
          <w:b/>
        </w:rPr>
        <w:t xml:space="preserve">7pm at </w:t>
      </w:r>
      <w:r w:rsidRPr="00CE2CC0">
        <w:rPr>
          <w:b/>
        </w:rPr>
        <w:t>the Civic Hall, Uppermill.</w:t>
      </w:r>
    </w:p>
    <w:p w14:paraId="192AA7FE" w14:textId="6247D150" w:rsidR="00EC1FCC" w:rsidRDefault="00CE2CC0" w:rsidP="00EC1FCC">
      <w:r w:rsidRPr="006F5E01">
        <w:rPr>
          <w:b/>
          <w:bCs/>
        </w:rPr>
        <w:t>Present</w:t>
      </w:r>
      <w:r w:rsidR="000344F3">
        <w:t>:</w:t>
      </w:r>
      <w:r w:rsidR="000344F3">
        <w:tab/>
        <w:t>C</w:t>
      </w:r>
      <w:r w:rsidR="00B4478D">
        <w:t xml:space="preserve">ouncillors: </w:t>
      </w:r>
      <w:r w:rsidR="009E1709">
        <w:t xml:space="preserve"> </w:t>
      </w:r>
      <w:r w:rsidR="00EC1FCC">
        <w:t>B. Lord (Vice Chairman)</w:t>
      </w:r>
    </w:p>
    <w:p w14:paraId="3AB34D09" w14:textId="6445643A" w:rsidR="00EC1FCC" w:rsidRDefault="00EC1FCC" w:rsidP="00EC1FCC">
      <w:pPr>
        <w:ind w:left="2160" w:firstLine="720"/>
      </w:pPr>
      <w:r>
        <w:t xml:space="preserve">G. Sheldon </w:t>
      </w:r>
    </w:p>
    <w:p w14:paraId="748E7E4A" w14:textId="2D1081DC" w:rsidR="00EC1FCC" w:rsidRDefault="00EC1FCC" w:rsidP="00EC1FCC">
      <w:r>
        <w:tab/>
      </w:r>
      <w:r>
        <w:tab/>
      </w:r>
      <w:r>
        <w:tab/>
      </w:r>
      <w:r>
        <w:tab/>
        <w:t xml:space="preserve">H. Bishop </w:t>
      </w:r>
    </w:p>
    <w:p w14:paraId="198FD18D" w14:textId="22B67CC9" w:rsidR="00EC1FCC" w:rsidRDefault="00EC1FCC" w:rsidP="00EC1FCC">
      <w:r>
        <w:tab/>
      </w:r>
      <w:r>
        <w:tab/>
      </w:r>
      <w:r>
        <w:tab/>
      </w:r>
      <w:r>
        <w:tab/>
        <w:t xml:space="preserve">L. Dawson </w:t>
      </w:r>
    </w:p>
    <w:p w14:paraId="3D66BAA8" w14:textId="52D26375" w:rsidR="00EC1FCC" w:rsidRDefault="00EC1FCC" w:rsidP="00EC1FCC">
      <w:pPr>
        <w:ind w:left="2160" w:firstLine="720"/>
      </w:pPr>
      <w:r>
        <w:t>M. Woodvine</w:t>
      </w:r>
    </w:p>
    <w:p w14:paraId="29138DDC" w14:textId="6CE96526" w:rsidR="00EC1FCC" w:rsidRDefault="00EC1FCC" w:rsidP="00EC1FCC">
      <w:r>
        <w:t xml:space="preserve">                                </w:t>
      </w:r>
      <w:r>
        <w:tab/>
      </w:r>
      <w:r>
        <w:tab/>
        <w:t xml:space="preserve">RFO: J Price; Clerk: K Allott </w:t>
      </w:r>
    </w:p>
    <w:p w14:paraId="66D7263B" w14:textId="2F88BB2D" w:rsidR="005576B2" w:rsidRDefault="005576B2" w:rsidP="00EC1FCC"/>
    <w:p w14:paraId="41130275" w14:textId="7662FEEE" w:rsidR="006F5E01" w:rsidRDefault="00C619F1" w:rsidP="006F5E01">
      <w:r>
        <w:rPr>
          <w:b/>
        </w:rPr>
        <w:t>5</w:t>
      </w:r>
      <w:r w:rsidR="00EC1FCC">
        <w:rPr>
          <w:b/>
        </w:rPr>
        <w:t>58</w:t>
      </w:r>
      <w:r w:rsidRPr="00CE2CC0">
        <w:rPr>
          <w:b/>
        </w:rPr>
        <w:t xml:space="preserve">. </w:t>
      </w:r>
      <w:r w:rsidRPr="00CE2CC0">
        <w:rPr>
          <w:b/>
        </w:rPr>
        <w:tab/>
        <w:t>Apologies for Absence</w:t>
      </w:r>
      <w:r>
        <w:rPr>
          <w:b/>
        </w:rPr>
        <w:t xml:space="preserve"> </w:t>
      </w:r>
      <w:r w:rsidR="00CD117E">
        <w:t>Cllr</w:t>
      </w:r>
      <w:r w:rsidR="00EC1FCC" w:rsidRPr="00EC1FCC">
        <w:t xml:space="preserve"> </w:t>
      </w:r>
      <w:r w:rsidR="00EC1FCC">
        <w:t>S. Al- Hamdani</w:t>
      </w:r>
      <w:r w:rsidR="00F02164">
        <w:t>,</w:t>
      </w:r>
      <w:r w:rsidR="00EC1FCC">
        <w:t xml:space="preserve"> </w:t>
      </w:r>
      <w:r w:rsidR="00594EB4">
        <w:t>K. Phillips, Cllr J Hudson</w:t>
      </w:r>
    </w:p>
    <w:p w14:paraId="615F7941" w14:textId="2C481458" w:rsidR="000344F3" w:rsidRDefault="005576B2">
      <w:r>
        <w:rPr>
          <w:b/>
        </w:rPr>
        <w:t>5</w:t>
      </w:r>
      <w:r w:rsidR="00EC1FCC">
        <w:rPr>
          <w:b/>
        </w:rPr>
        <w:t>59</w:t>
      </w:r>
      <w:r w:rsidR="000344F3" w:rsidRPr="00CE2CC0">
        <w:rPr>
          <w:b/>
        </w:rPr>
        <w:t>.</w:t>
      </w:r>
      <w:r w:rsidR="000344F3" w:rsidRPr="00CE2CC0">
        <w:rPr>
          <w:b/>
        </w:rPr>
        <w:tab/>
        <w:t>Declarations of interest</w:t>
      </w:r>
      <w:r w:rsidR="00594EB4">
        <w:rPr>
          <w:b/>
        </w:rPr>
        <w:t>:</w:t>
      </w:r>
      <w:r w:rsidR="00350176">
        <w:rPr>
          <w:b/>
        </w:rPr>
        <w:t xml:space="preserve"> </w:t>
      </w:r>
      <w:r w:rsidR="001554CD">
        <w:rPr>
          <w:b/>
        </w:rPr>
        <w:t xml:space="preserve"> </w:t>
      </w:r>
      <w:r w:rsidR="000344F3">
        <w:t>None</w:t>
      </w:r>
      <w:r w:rsidR="00E119A4">
        <w:t xml:space="preserve"> declared</w:t>
      </w:r>
    </w:p>
    <w:p w14:paraId="47FC678A" w14:textId="0301A31A" w:rsidR="00594EB4" w:rsidRDefault="000344F3">
      <w:pPr>
        <w:rPr>
          <w:b/>
        </w:rPr>
      </w:pPr>
      <w:r w:rsidRPr="00CE2CC0">
        <w:rPr>
          <w:b/>
        </w:rPr>
        <w:t>5</w:t>
      </w:r>
      <w:r w:rsidR="00EC1FCC">
        <w:rPr>
          <w:b/>
        </w:rPr>
        <w:t>60</w:t>
      </w:r>
      <w:r w:rsidRPr="00CE2CC0">
        <w:rPr>
          <w:b/>
        </w:rPr>
        <w:t>.</w:t>
      </w:r>
      <w:r w:rsidRPr="00CE2CC0">
        <w:rPr>
          <w:b/>
        </w:rPr>
        <w:tab/>
      </w:r>
      <w:r w:rsidR="00B15B36">
        <w:rPr>
          <w:b/>
        </w:rPr>
        <w:t xml:space="preserve">Minutes from </w:t>
      </w:r>
      <w:r w:rsidR="00E119A4">
        <w:rPr>
          <w:b/>
        </w:rPr>
        <w:t xml:space="preserve">the last meeting </w:t>
      </w:r>
      <w:r w:rsidR="002A5423">
        <w:rPr>
          <w:b/>
        </w:rPr>
        <w:t xml:space="preserve">Thursday </w:t>
      </w:r>
      <w:r w:rsidR="00EC1FCC">
        <w:rPr>
          <w:b/>
        </w:rPr>
        <w:t>12</w:t>
      </w:r>
      <w:r w:rsidR="00EC1FCC" w:rsidRPr="00EC1FCC">
        <w:rPr>
          <w:b/>
          <w:vertAlign w:val="superscript"/>
        </w:rPr>
        <w:t>th</w:t>
      </w:r>
      <w:r w:rsidR="00EC1FCC">
        <w:rPr>
          <w:b/>
        </w:rPr>
        <w:t xml:space="preserve"> January 2023</w:t>
      </w:r>
    </w:p>
    <w:p w14:paraId="6CF4928E" w14:textId="4B7095CF" w:rsidR="00594EB4" w:rsidRPr="00594EB4" w:rsidRDefault="00594EB4">
      <w:pPr>
        <w:rPr>
          <w:bCs/>
        </w:rPr>
      </w:pPr>
      <w:r w:rsidRPr="00594EB4">
        <w:rPr>
          <w:bCs/>
        </w:rPr>
        <w:t xml:space="preserve">These minutes were accepted as correct and signed off at the meeting by the </w:t>
      </w:r>
      <w:r w:rsidR="00EC1FCC">
        <w:rPr>
          <w:bCs/>
        </w:rPr>
        <w:t xml:space="preserve">Vice </w:t>
      </w:r>
      <w:r w:rsidRPr="00594EB4">
        <w:rPr>
          <w:bCs/>
        </w:rPr>
        <w:t xml:space="preserve">Chairman. </w:t>
      </w:r>
    </w:p>
    <w:p w14:paraId="7C042C5F" w14:textId="4BA70695" w:rsidR="00594EB4" w:rsidRDefault="00E119A4" w:rsidP="00E119A4">
      <w:pPr>
        <w:jc w:val="both"/>
        <w:rPr>
          <w:b/>
          <w:bCs/>
        </w:rPr>
      </w:pPr>
      <w:r w:rsidRPr="00E119A4">
        <w:rPr>
          <w:b/>
          <w:bCs/>
        </w:rPr>
        <w:t>5</w:t>
      </w:r>
      <w:r w:rsidR="00EC1FCC">
        <w:rPr>
          <w:b/>
          <w:bCs/>
        </w:rPr>
        <w:t>61</w:t>
      </w:r>
      <w:r w:rsidRPr="00E119A4">
        <w:rPr>
          <w:b/>
          <w:bCs/>
        </w:rPr>
        <w:t>.    Matters Arising</w:t>
      </w:r>
    </w:p>
    <w:p w14:paraId="23F9B437" w14:textId="6537490B" w:rsidR="00F36B65" w:rsidRDefault="00404C39" w:rsidP="00E119A4">
      <w:pPr>
        <w:jc w:val="both"/>
      </w:pPr>
      <w:r>
        <w:t>These were c</w:t>
      </w:r>
      <w:r w:rsidR="00BB1034">
        <w:t>overed later in the meeting</w:t>
      </w:r>
    </w:p>
    <w:p w14:paraId="21B4C3D3" w14:textId="459184F4" w:rsidR="00603EEF" w:rsidRDefault="000344F3" w:rsidP="00603EEF">
      <w:pPr>
        <w:jc w:val="both"/>
        <w:rPr>
          <w:b/>
        </w:rPr>
      </w:pPr>
      <w:r w:rsidRPr="00CE2CC0">
        <w:rPr>
          <w:b/>
        </w:rPr>
        <w:t>5</w:t>
      </w:r>
      <w:r w:rsidR="00EC1FCC">
        <w:rPr>
          <w:b/>
        </w:rPr>
        <w:t>62</w:t>
      </w:r>
      <w:r w:rsidRPr="00CE2CC0">
        <w:rPr>
          <w:b/>
        </w:rPr>
        <w:t>.</w:t>
      </w:r>
      <w:r w:rsidRPr="00CE2CC0">
        <w:rPr>
          <w:b/>
        </w:rPr>
        <w:tab/>
      </w:r>
      <w:r w:rsidR="00603EEF" w:rsidRPr="00603EEF">
        <w:rPr>
          <w:b/>
        </w:rPr>
        <w:t>To confirm the recommendation to Council for a Task &amp; Finish Group to be set up to consider/ review Allowances for the Chairman and Vice Chairman of the Council</w:t>
      </w:r>
    </w:p>
    <w:p w14:paraId="60556985" w14:textId="07A5B3F1" w:rsidR="00BB1034" w:rsidRPr="00BB1034" w:rsidRDefault="00BB1034" w:rsidP="00603EEF">
      <w:pPr>
        <w:jc w:val="both"/>
        <w:rPr>
          <w:bCs/>
        </w:rPr>
      </w:pPr>
      <w:bookmarkStart w:id="0" w:name="_Hlk132969567"/>
      <w:r w:rsidRPr="00BB1034">
        <w:rPr>
          <w:bCs/>
        </w:rPr>
        <w:t>After some discussion</w:t>
      </w:r>
      <w:r>
        <w:rPr>
          <w:bCs/>
        </w:rPr>
        <w:t xml:space="preserve"> it was proposed that the Chairman </w:t>
      </w:r>
      <w:r w:rsidR="0033258E" w:rsidRPr="00FC7E10">
        <w:rPr>
          <w:bCs/>
        </w:rPr>
        <w:t>of the Finance Committee</w:t>
      </w:r>
      <w:r w:rsidR="0033258E">
        <w:rPr>
          <w:bCs/>
        </w:rPr>
        <w:t xml:space="preserve"> </w:t>
      </w:r>
      <w:r>
        <w:rPr>
          <w:bCs/>
        </w:rPr>
        <w:t xml:space="preserve">and Clerk meet to determine the terms of reference for the new task &amp; finish group to discuss this and to then add to the agenda of the Ordinary Council meeting in </w:t>
      </w:r>
      <w:r w:rsidR="00FE5A20">
        <w:rPr>
          <w:bCs/>
        </w:rPr>
        <w:t>June.</w:t>
      </w:r>
      <w:r w:rsidR="00F02164">
        <w:rPr>
          <w:bCs/>
        </w:rPr>
        <w:t xml:space="preserve"> Proposed by Cllr Woodvine, seconded by Cllr Sheldon. </w:t>
      </w:r>
      <w:r>
        <w:rPr>
          <w:bCs/>
        </w:rPr>
        <w:t xml:space="preserve"> </w:t>
      </w:r>
    </w:p>
    <w:bookmarkEnd w:id="0"/>
    <w:p w14:paraId="7990D24C" w14:textId="77777777" w:rsidR="001554CD" w:rsidRPr="00483C22" w:rsidRDefault="001554CD" w:rsidP="00CF16D3">
      <w:pPr>
        <w:jc w:val="both"/>
        <w:rPr>
          <w:bCs/>
          <w:sz w:val="12"/>
          <w:szCs w:val="12"/>
        </w:rPr>
      </w:pPr>
    </w:p>
    <w:p w14:paraId="3AC9F298" w14:textId="77777777" w:rsidR="00603EEF" w:rsidRPr="00603EEF" w:rsidRDefault="007337CB" w:rsidP="00603EEF">
      <w:pPr>
        <w:jc w:val="both"/>
        <w:rPr>
          <w:b/>
        </w:rPr>
      </w:pPr>
      <w:r w:rsidRPr="00CE2CC0">
        <w:rPr>
          <w:b/>
        </w:rPr>
        <w:t>5</w:t>
      </w:r>
      <w:r w:rsidR="00EC1FCC">
        <w:rPr>
          <w:b/>
        </w:rPr>
        <w:t>63</w:t>
      </w:r>
      <w:r w:rsidR="00594EB4">
        <w:rPr>
          <w:b/>
        </w:rPr>
        <w:t>.</w:t>
      </w:r>
      <w:r w:rsidR="00594EB4">
        <w:rPr>
          <w:b/>
        </w:rPr>
        <w:tab/>
      </w:r>
      <w:bookmarkStart w:id="1" w:name="_Hlk132970646"/>
      <w:r w:rsidR="00603EEF" w:rsidRPr="00603EEF">
        <w:rPr>
          <w:b/>
        </w:rPr>
        <w:t>New Banking Quotes/Arrangements</w:t>
      </w:r>
      <w:bookmarkEnd w:id="1"/>
    </w:p>
    <w:p w14:paraId="6B9F3D4B" w14:textId="4DBDE27C" w:rsidR="00203E89" w:rsidRPr="0033258E" w:rsidRDefault="001F54C4" w:rsidP="00B45D30">
      <w:pPr>
        <w:rPr>
          <w:bCs/>
          <w:highlight w:val="yellow"/>
        </w:rPr>
      </w:pPr>
      <w:r w:rsidRPr="001F54C4">
        <w:rPr>
          <w:bCs/>
        </w:rPr>
        <w:t>Due to time pressures with financial year end and audit, it was agreed this would be deferred to the next Finance meeting.</w:t>
      </w:r>
      <w:r w:rsidR="0033258E">
        <w:rPr>
          <w:bCs/>
        </w:rPr>
        <w:t xml:space="preserve"> </w:t>
      </w:r>
      <w:r w:rsidR="0033258E" w:rsidRPr="00FC7E10">
        <w:rPr>
          <w:bCs/>
        </w:rPr>
        <w:t>(</w:t>
      </w:r>
      <w:proofErr w:type="gramStart"/>
      <w:r w:rsidR="0033258E" w:rsidRPr="00FC7E10">
        <w:rPr>
          <w:bCs/>
        </w:rPr>
        <w:t>subject</w:t>
      </w:r>
      <w:proofErr w:type="gramEnd"/>
      <w:r w:rsidR="0033258E" w:rsidRPr="00FC7E10">
        <w:rPr>
          <w:bCs/>
        </w:rPr>
        <w:t xml:space="preserve"> to audit timescales)</w:t>
      </w:r>
      <w:r w:rsidR="007337CB" w:rsidRPr="001F54C4">
        <w:rPr>
          <w:bCs/>
        </w:rPr>
        <w:tab/>
      </w:r>
    </w:p>
    <w:p w14:paraId="483B4084" w14:textId="23D6B549" w:rsidR="003245ED" w:rsidRDefault="00CE2CC0" w:rsidP="00CE2CC0">
      <w:pPr>
        <w:rPr>
          <w:b/>
        </w:rPr>
      </w:pPr>
      <w:r w:rsidRPr="00CE2CC0">
        <w:rPr>
          <w:b/>
        </w:rPr>
        <w:t>5</w:t>
      </w:r>
      <w:r w:rsidR="00603EEF">
        <w:rPr>
          <w:b/>
        </w:rPr>
        <w:t>64</w:t>
      </w:r>
      <w:r w:rsidR="00203E89">
        <w:rPr>
          <w:b/>
        </w:rPr>
        <w:t>.</w:t>
      </w:r>
      <w:r w:rsidRPr="00CE2CC0">
        <w:rPr>
          <w:b/>
        </w:rPr>
        <w:tab/>
      </w:r>
      <w:r w:rsidR="00603EEF" w:rsidRPr="00603EEF">
        <w:rPr>
          <w:b/>
        </w:rPr>
        <w:t>Assets’ Recommendation re Civic Hall refurbishment</w:t>
      </w:r>
    </w:p>
    <w:p w14:paraId="75F7FF90" w14:textId="0447325B" w:rsidR="001F54C4" w:rsidRPr="001F54C4" w:rsidRDefault="001F54C4" w:rsidP="00CE2CC0">
      <w:pPr>
        <w:rPr>
          <w:bCs/>
        </w:rPr>
      </w:pPr>
      <w:r w:rsidRPr="001F54C4">
        <w:rPr>
          <w:bCs/>
        </w:rPr>
        <w:t xml:space="preserve">The Clerk explained that Assets Management had agreed to the proposal for </w:t>
      </w:r>
      <w:r>
        <w:rPr>
          <w:bCs/>
        </w:rPr>
        <w:t xml:space="preserve">the </w:t>
      </w:r>
      <w:r w:rsidRPr="001F54C4">
        <w:rPr>
          <w:bCs/>
        </w:rPr>
        <w:t>refurbishment of the main entrance, stairs and bar</w:t>
      </w:r>
      <w:r>
        <w:rPr>
          <w:bCs/>
        </w:rPr>
        <w:t xml:space="preserve"> only and shared the quotation of £6700. </w:t>
      </w:r>
      <w:r w:rsidR="00227E75">
        <w:rPr>
          <w:bCs/>
        </w:rPr>
        <w:t xml:space="preserve">The RFO confirmed there was money available in the budget. </w:t>
      </w:r>
      <w:r>
        <w:rPr>
          <w:bCs/>
        </w:rPr>
        <w:t xml:space="preserve">After some discussion it was </w:t>
      </w:r>
      <w:r w:rsidRPr="001F54C4">
        <w:rPr>
          <w:bCs/>
        </w:rPr>
        <w:t>agreed</w:t>
      </w:r>
      <w:r>
        <w:rPr>
          <w:bCs/>
        </w:rPr>
        <w:t xml:space="preserve"> to move forward with this quote. Proposed by Cllr Woodvine, seconded by Cllr Bishop. </w:t>
      </w:r>
      <w:r w:rsidR="00862B6D">
        <w:rPr>
          <w:bCs/>
        </w:rPr>
        <w:t>All in favour.</w:t>
      </w:r>
    </w:p>
    <w:p w14:paraId="3EFB92A8" w14:textId="54361BCF" w:rsidR="00203E89" w:rsidRDefault="00203E89" w:rsidP="00531C1C">
      <w:pPr>
        <w:rPr>
          <w:b/>
        </w:rPr>
      </w:pPr>
    </w:p>
    <w:p w14:paraId="7CA76103" w14:textId="77777777" w:rsidR="00862B6D" w:rsidRDefault="00862B6D" w:rsidP="00531C1C">
      <w:pPr>
        <w:rPr>
          <w:b/>
        </w:rPr>
      </w:pPr>
    </w:p>
    <w:p w14:paraId="3ED5C1D7" w14:textId="77777777" w:rsidR="00862B6D" w:rsidRPr="00203E89" w:rsidRDefault="00862B6D" w:rsidP="00531C1C">
      <w:pPr>
        <w:rPr>
          <w:b/>
        </w:rPr>
      </w:pPr>
    </w:p>
    <w:p w14:paraId="3AD5B9CD" w14:textId="5EEEC1AF" w:rsidR="00203E89" w:rsidRPr="00203E89" w:rsidRDefault="00603EEF" w:rsidP="00531C1C">
      <w:pPr>
        <w:rPr>
          <w:b/>
        </w:rPr>
      </w:pPr>
      <w:r>
        <w:rPr>
          <w:b/>
        </w:rPr>
        <w:t>565</w:t>
      </w:r>
      <w:r w:rsidR="00203E89" w:rsidRPr="00203E89">
        <w:rPr>
          <w:b/>
        </w:rPr>
        <w:t xml:space="preserve">.   </w:t>
      </w:r>
      <w:r w:rsidRPr="00603EEF">
        <w:rPr>
          <w:b/>
        </w:rPr>
        <w:t>Asset’s Recommendation re new Office ICT system</w:t>
      </w:r>
      <w:r w:rsidRPr="00203E89">
        <w:rPr>
          <w:b/>
        </w:rPr>
        <w:t xml:space="preserve"> </w:t>
      </w:r>
      <w:r w:rsidR="00203E89" w:rsidRPr="00203E89">
        <w:rPr>
          <w:b/>
        </w:rPr>
        <w:t>AOB</w:t>
      </w:r>
    </w:p>
    <w:p w14:paraId="4BD5E947" w14:textId="2E4C6CB9" w:rsidR="00914D8E" w:rsidRPr="00BB319D" w:rsidRDefault="001F54C4" w:rsidP="00531C1C">
      <w:pPr>
        <w:rPr>
          <w:bCs/>
        </w:rPr>
      </w:pPr>
      <w:r>
        <w:rPr>
          <w:bCs/>
        </w:rPr>
        <w:t xml:space="preserve">Cllr Sheldon explained that Assets Management had agreed to the Clerk’s proposal for a new ICT system. </w:t>
      </w:r>
      <w:r w:rsidR="00213A3D">
        <w:rPr>
          <w:bCs/>
        </w:rPr>
        <w:t>The current system was very old and not fit for purpose</w:t>
      </w:r>
      <w:r w:rsidR="00862B6D">
        <w:rPr>
          <w:bCs/>
        </w:rPr>
        <w:t xml:space="preserve"> and we have recently been experiencing issues with the server crashing and it could completely fail at any time. </w:t>
      </w:r>
      <w:r>
        <w:rPr>
          <w:bCs/>
        </w:rPr>
        <w:t xml:space="preserve">3 quotes had been received and </w:t>
      </w:r>
      <w:r w:rsidR="00862B6D">
        <w:rPr>
          <w:bCs/>
        </w:rPr>
        <w:t xml:space="preserve">were </w:t>
      </w:r>
      <w:r>
        <w:rPr>
          <w:bCs/>
        </w:rPr>
        <w:t>discussed. The company recommended was a local company who already manage our service, and that the total cost f</w:t>
      </w:r>
      <w:r w:rsidR="00213A3D">
        <w:rPr>
          <w:bCs/>
        </w:rPr>
        <w:t>or</w:t>
      </w:r>
      <w:r>
        <w:rPr>
          <w:bCs/>
        </w:rPr>
        <w:t xml:space="preserve"> installation of new equipment would be </w:t>
      </w:r>
      <w:r w:rsidR="00213A3D">
        <w:rPr>
          <w:bCs/>
        </w:rPr>
        <w:t>£3190 plus annual charges of £822.</w:t>
      </w:r>
      <w:r w:rsidR="00862B6D">
        <w:rPr>
          <w:bCs/>
        </w:rPr>
        <w:t xml:space="preserve"> </w:t>
      </w:r>
      <w:r w:rsidR="00227E75">
        <w:rPr>
          <w:bCs/>
        </w:rPr>
        <w:t xml:space="preserve">The RFO confirmed there was money available in the budget. Cllr Sheldon confirmed that £5k had been earmarked and this had come in under budget. </w:t>
      </w:r>
      <w:r w:rsidR="00862B6D">
        <w:rPr>
          <w:bCs/>
        </w:rPr>
        <w:t xml:space="preserve">After some discussion it was agreed this was the best value quote and the committee accepted the proposal. Proposed by Cllr Woodvine, seconded by Cllr Bishop. All in favour. </w:t>
      </w:r>
    </w:p>
    <w:p w14:paraId="5FAA4A0E" w14:textId="66ED3A7B" w:rsidR="00603EEF" w:rsidRPr="00603EEF" w:rsidRDefault="00531C1C" w:rsidP="00603EEF">
      <w:pPr>
        <w:jc w:val="both"/>
        <w:rPr>
          <w:b/>
        </w:rPr>
      </w:pPr>
      <w:r w:rsidRPr="00CE2CC0">
        <w:rPr>
          <w:b/>
        </w:rPr>
        <w:t>5</w:t>
      </w:r>
      <w:r w:rsidR="00603EEF">
        <w:rPr>
          <w:b/>
        </w:rPr>
        <w:t>66</w:t>
      </w:r>
      <w:r w:rsidR="00E119A4">
        <w:rPr>
          <w:b/>
        </w:rPr>
        <w:t>.</w:t>
      </w:r>
      <w:r w:rsidRPr="00CE2CC0">
        <w:rPr>
          <w:b/>
        </w:rPr>
        <w:tab/>
      </w:r>
      <w:r w:rsidR="00603EEF" w:rsidRPr="00603EEF">
        <w:rPr>
          <w:b/>
        </w:rPr>
        <w:t xml:space="preserve">Point to note – HR SLA with </w:t>
      </w:r>
      <w:proofErr w:type="spellStart"/>
      <w:r w:rsidR="00603EEF" w:rsidRPr="00603EEF">
        <w:rPr>
          <w:b/>
        </w:rPr>
        <w:t>Elcons</w:t>
      </w:r>
      <w:proofErr w:type="spellEnd"/>
      <w:r w:rsidR="00603EEF" w:rsidRPr="00603EEF">
        <w:rPr>
          <w:b/>
        </w:rPr>
        <w:t xml:space="preserve"> agreed by Staffing Committee</w:t>
      </w:r>
    </w:p>
    <w:p w14:paraId="5894E1F3" w14:textId="720B6E91" w:rsidR="00BB319D" w:rsidRPr="00480E8D" w:rsidRDefault="00480E8D" w:rsidP="00531C1C">
      <w:pPr>
        <w:rPr>
          <w:bCs/>
        </w:rPr>
      </w:pPr>
      <w:r w:rsidRPr="00480E8D">
        <w:rPr>
          <w:bCs/>
        </w:rPr>
        <w:t>The Clerk advised the committee that the Staffing committee had agreed to her proposal to engage a specialist HR Company for advice and support.</w:t>
      </w:r>
      <w:r w:rsidR="00502975">
        <w:rPr>
          <w:bCs/>
        </w:rPr>
        <w:t xml:space="preserve"> She explained all the benefits this brings to a small office environment. </w:t>
      </w:r>
      <w:r w:rsidRPr="00480E8D">
        <w:rPr>
          <w:bCs/>
        </w:rPr>
        <w:t xml:space="preserve"> </w:t>
      </w:r>
      <w:r w:rsidR="00502975">
        <w:rPr>
          <w:bCs/>
        </w:rPr>
        <w:t xml:space="preserve">3 quotes had been received and this one at </w:t>
      </w:r>
      <w:r w:rsidR="00502975" w:rsidRPr="00FC7E10">
        <w:rPr>
          <w:bCs/>
        </w:rPr>
        <w:t>£1</w:t>
      </w:r>
      <w:r w:rsidR="0033258E" w:rsidRPr="00FC7E10">
        <w:rPr>
          <w:bCs/>
        </w:rPr>
        <w:t>21</w:t>
      </w:r>
      <w:r w:rsidR="00FC7E10">
        <w:rPr>
          <w:bCs/>
        </w:rPr>
        <w:t xml:space="preserve"> (</w:t>
      </w:r>
      <w:proofErr w:type="spellStart"/>
      <w:r w:rsidR="00FC7E10">
        <w:rPr>
          <w:bCs/>
        </w:rPr>
        <w:t>incl</w:t>
      </w:r>
      <w:proofErr w:type="spellEnd"/>
      <w:r w:rsidR="00FC7E10">
        <w:rPr>
          <w:bCs/>
        </w:rPr>
        <w:t xml:space="preserve"> VAT)</w:t>
      </w:r>
      <w:r w:rsidR="00502975">
        <w:rPr>
          <w:bCs/>
        </w:rPr>
        <w:t xml:space="preserve"> per month was deemed the best fit for SPC and best value. Noted. </w:t>
      </w:r>
    </w:p>
    <w:p w14:paraId="265DB2BC" w14:textId="5EAA241B" w:rsidR="00603EEF" w:rsidRDefault="00603EEF" w:rsidP="00531C1C">
      <w:pPr>
        <w:rPr>
          <w:b/>
        </w:rPr>
      </w:pPr>
      <w:r>
        <w:rPr>
          <w:b/>
        </w:rPr>
        <w:t>567.</w:t>
      </w:r>
      <w:r w:rsidRPr="00603EEF">
        <w:rPr>
          <w:b/>
        </w:rPr>
        <w:t xml:space="preserve"> </w:t>
      </w:r>
      <w:r>
        <w:rPr>
          <w:b/>
        </w:rPr>
        <w:t xml:space="preserve">   </w:t>
      </w:r>
      <w:r w:rsidRPr="00603EEF">
        <w:rPr>
          <w:b/>
        </w:rPr>
        <w:t>AOB</w:t>
      </w:r>
    </w:p>
    <w:p w14:paraId="35802993" w14:textId="2F0837A2" w:rsidR="00603EEF" w:rsidRPr="005A56F2" w:rsidRDefault="001A4612" w:rsidP="00531C1C">
      <w:pPr>
        <w:rPr>
          <w:bCs/>
        </w:rPr>
      </w:pPr>
      <w:r w:rsidRPr="00FC7E10">
        <w:rPr>
          <w:bCs/>
        </w:rPr>
        <w:t xml:space="preserve">The RFO advised that Action Together, who currently provide our payroll service, </w:t>
      </w:r>
      <w:r w:rsidR="00B24CBB" w:rsidRPr="00FC7E10">
        <w:rPr>
          <w:bCs/>
        </w:rPr>
        <w:t>have served notice that this will be withdrawn by t</w:t>
      </w:r>
      <w:r w:rsidR="005A56F2" w:rsidRPr="00FC7E10">
        <w:rPr>
          <w:bCs/>
        </w:rPr>
        <w:t>he end of July. However</w:t>
      </w:r>
      <w:r w:rsidR="00B24CBB" w:rsidRPr="00FC7E10">
        <w:rPr>
          <w:bCs/>
        </w:rPr>
        <w:t xml:space="preserve">, </w:t>
      </w:r>
      <w:r w:rsidR="005A56F2" w:rsidRPr="00FC7E10">
        <w:rPr>
          <w:bCs/>
        </w:rPr>
        <w:t xml:space="preserve">we have </w:t>
      </w:r>
      <w:r w:rsidR="00B24CBB" w:rsidRPr="00FC7E10">
        <w:rPr>
          <w:bCs/>
        </w:rPr>
        <w:t xml:space="preserve">recently been through a payroll-tendering exercise so </w:t>
      </w:r>
      <w:r w:rsidR="005A56F2" w:rsidRPr="00FC7E10">
        <w:rPr>
          <w:bCs/>
        </w:rPr>
        <w:t xml:space="preserve">already </w:t>
      </w:r>
      <w:r w:rsidR="00B24CBB" w:rsidRPr="00FC7E10">
        <w:rPr>
          <w:bCs/>
        </w:rPr>
        <w:t xml:space="preserve">have </w:t>
      </w:r>
      <w:r w:rsidR="005A56F2" w:rsidRPr="00FC7E10">
        <w:rPr>
          <w:bCs/>
        </w:rPr>
        <w:t xml:space="preserve">quotes </w:t>
      </w:r>
      <w:r w:rsidR="00B24CBB" w:rsidRPr="00FC7E10">
        <w:rPr>
          <w:bCs/>
        </w:rPr>
        <w:t xml:space="preserve">from other providers. These will be revisited and the most suitable </w:t>
      </w:r>
      <w:r w:rsidR="003D459E" w:rsidRPr="00FC7E10">
        <w:rPr>
          <w:bCs/>
        </w:rPr>
        <w:t xml:space="preserve">provider </w:t>
      </w:r>
      <w:r w:rsidR="00B24CBB" w:rsidRPr="00FC7E10">
        <w:rPr>
          <w:bCs/>
        </w:rPr>
        <w:t>selected</w:t>
      </w:r>
      <w:r w:rsidR="003D459E" w:rsidRPr="00FC7E10">
        <w:rPr>
          <w:bCs/>
        </w:rPr>
        <w:t>.</w:t>
      </w:r>
      <w:r w:rsidR="00B24CBB" w:rsidRPr="00FC7E10">
        <w:rPr>
          <w:bCs/>
        </w:rPr>
        <w:t xml:space="preserve"> </w:t>
      </w:r>
      <w:r w:rsidR="003D459E" w:rsidRPr="00FC7E10">
        <w:rPr>
          <w:bCs/>
        </w:rPr>
        <w:t xml:space="preserve">An update will be </w:t>
      </w:r>
      <w:r w:rsidR="00AA45AE" w:rsidRPr="00FC7E10">
        <w:rPr>
          <w:bCs/>
        </w:rPr>
        <w:t>reported at the next meeting.</w:t>
      </w:r>
    </w:p>
    <w:p w14:paraId="5901E1BB" w14:textId="67DA83C9" w:rsidR="00603EEF" w:rsidRDefault="00603EEF" w:rsidP="00531C1C">
      <w:pPr>
        <w:rPr>
          <w:b/>
        </w:rPr>
      </w:pPr>
      <w:r>
        <w:rPr>
          <w:b/>
        </w:rPr>
        <w:t xml:space="preserve">568. </w:t>
      </w:r>
      <w:r w:rsidRPr="00603EEF">
        <w:rPr>
          <w:b/>
        </w:rPr>
        <w:t>Items for the next agenda</w:t>
      </w:r>
    </w:p>
    <w:p w14:paraId="793A1B3F" w14:textId="77777777" w:rsidR="003D459E" w:rsidRDefault="001F54C4" w:rsidP="00531C1C">
      <w:pPr>
        <w:rPr>
          <w:bCs/>
        </w:rPr>
      </w:pPr>
      <w:r w:rsidRPr="001F54C4">
        <w:rPr>
          <w:bCs/>
        </w:rPr>
        <w:t>New Banking Quotes/Arrangements</w:t>
      </w:r>
      <w:r w:rsidR="003D459E">
        <w:rPr>
          <w:bCs/>
        </w:rPr>
        <w:t xml:space="preserve">. </w:t>
      </w:r>
    </w:p>
    <w:p w14:paraId="73139135" w14:textId="77777777" w:rsidR="003D459E" w:rsidRPr="00FC7E10" w:rsidRDefault="003D459E" w:rsidP="00531C1C">
      <w:pPr>
        <w:rPr>
          <w:bCs/>
        </w:rPr>
      </w:pPr>
      <w:r w:rsidRPr="00FC7E10">
        <w:rPr>
          <w:bCs/>
        </w:rPr>
        <w:t xml:space="preserve">Payroll update </w:t>
      </w:r>
    </w:p>
    <w:p w14:paraId="037411D8" w14:textId="52B41D0C" w:rsidR="001F54C4" w:rsidRPr="001F54C4" w:rsidRDefault="003D459E" w:rsidP="00531C1C">
      <w:pPr>
        <w:rPr>
          <w:bCs/>
        </w:rPr>
      </w:pPr>
      <w:proofErr w:type="spellStart"/>
      <w:r w:rsidRPr="00FC7E10">
        <w:rPr>
          <w:bCs/>
        </w:rPr>
        <w:t>Year end</w:t>
      </w:r>
      <w:proofErr w:type="spellEnd"/>
      <w:r w:rsidRPr="00FC7E10">
        <w:rPr>
          <w:bCs/>
        </w:rPr>
        <w:t xml:space="preserve"> / Audit update</w:t>
      </w:r>
      <w:r>
        <w:rPr>
          <w:bCs/>
        </w:rPr>
        <w:t xml:space="preserve"> </w:t>
      </w:r>
    </w:p>
    <w:p w14:paraId="5CC41481" w14:textId="780C581F" w:rsidR="00603EEF" w:rsidRDefault="00603EEF" w:rsidP="00603EEF">
      <w:pPr>
        <w:jc w:val="both"/>
        <w:rPr>
          <w:b/>
        </w:rPr>
      </w:pPr>
      <w:r w:rsidRPr="00603EEF">
        <w:rPr>
          <w:b/>
        </w:rPr>
        <w:t>56</w:t>
      </w:r>
      <w:r>
        <w:rPr>
          <w:b/>
        </w:rPr>
        <w:t>9</w:t>
      </w:r>
      <w:r w:rsidRPr="00603EEF">
        <w:rPr>
          <w:b/>
        </w:rPr>
        <w:t>.</w:t>
      </w:r>
      <w:r>
        <w:rPr>
          <w:bCs/>
        </w:rPr>
        <w:t xml:space="preserve"> </w:t>
      </w:r>
      <w:r w:rsidRPr="00603EEF">
        <w:rPr>
          <w:b/>
        </w:rPr>
        <w:t>Date of next meeting: To be decided at Association of Councillor’s Meeting</w:t>
      </w:r>
    </w:p>
    <w:p w14:paraId="2206FB2F" w14:textId="69538E93" w:rsidR="00594EB4" w:rsidRPr="00594EB4" w:rsidRDefault="00594EB4" w:rsidP="00531C1C">
      <w:pPr>
        <w:rPr>
          <w:bCs/>
        </w:rPr>
      </w:pPr>
    </w:p>
    <w:sectPr w:rsidR="00594EB4" w:rsidRPr="00594EB4" w:rsidSect="00155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3593F"/>
    <w:multiLevelType w:val="hybridMultilevel"/>
    <w:tmpl w:val="4052D9F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783B29"/>
    <w:multiLevelType w:val="hybridMultilevel"/>
    <w:tmpl w:val="8E48C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D7900"/>
    <w:multiLevelType w:val="hybridMultilevel"/>
    <w:tmpl w:val="B136D32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1084314">
    <w:abstractNumId w:val="1"/>
  </w:num>
  <w:num w:numId="2" w16cid:durableId="1659334908">
    <w:abstractNumId w:val="0"/>
  </w:num>
  <w:num w:numId="3" w16cid:durableId="71901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4F3"/>
    <w:rsid w:val="00013813"/>
    <w:rsid w:val="000307B6"/>
    <w:rsid w:val="000344F3"/>
    <w:rsid w:val="00061F16"/>
    <w:rsid w:val="000B36A7"/>
    <w:rsid w:val="000C1B95"/>
    <w:rsid w:val="000D0745"/>
    <w:rsid w:val="000F7AEB"/>
    <w:rsid w:val="00117D96"/>
    <w:rsid w:val="00150780"/>
    <w:rsid w:val="001554CD"/>
    <w:rsid w:val="001A4612"/>
    <w:rsid w:val="001F54C4"/>
    <w:rsid w:val="00201FA5"/>
    <w:rsid w:val="00203E89"/>
    <w:rsid w:val="00213A3D"/>
    <w:rsid w:val="002209A7"/>
    <w:rsid w:val="00227E75"/>
    <w:rsid w:val="00235079"/>
    <w:rsid w:val="00277D76"/>
    <w:rsid w:val="002A5423"/>
    <w:rsid w:val="002B1FFB"/>
    <w:rsid w:val="002B7F83"/>
    <w:rsid w:val="002C25DE"/>
    <w:rsid w:val="002D1EF3"/>
    <w:rsid w:val="002D503C"/>
    <w:rsid w:val="003245ED"/>
    <w:rsid w:val="0033258E"/>
    <w:rsid w:val="00350176"/>
    <w:rsid w:val="003A5CB3"/>
    <w:rsid w:val="003A5FA8"/>
    <w:rsid w:val="003D459E"/>
    <w:rsid w:val="00404C39"/>
    <w:rsid w:val="00405713"/>
    <w:rsid w:val="00432D39"/>
    <w:rsid w:val="00443241"/>
    <w:rsid w:val="00463A6D"/>
    <w:rsid w:val="00480E8D"/>
    <w:rsid w:val="00483C22"/>
    <w:rsid w:val="004C018E"/>
    <w:rsid w:val="00502975"/>
    <w:rsid w:val="005103DD"/>
    <w:rsid w:val="00531C1C"/>
    <w:rsid w:val="00534180"/>
    <w:rsid w:val="005576B2"/>
    <w:rsid w:val="00565EB2"/>
    <w:rsid w:val="0058555E"/>
    <w:rsid w:val="00594EB4"/>
    <w:rsid w:val="005A56F2"/>
    <w:rsid w:val="005B2E34"/>
    <w:rsid w:val="005C7B6E"/>
    <w:rsid w:val="005D6A4A"/>
    <w:rsid w:val="005E6C9C"/>
    <w:rsid w:val="005F4592"/>
    <w:rsid w:val="0060201C"/>
    <w:rsid w:val="00602D18"/>
    <w:rsid w:val="00603EEF"/>
    <w:rsid w:val="006175FB"/>
    <w:rsid w:val="006700BB"/>
    <w:rsid w:val="006A567C"/>
    <w:rsid w:val="006F5E01"/>
    <w:rsid w:val="00710EA1"/>
    <w:rsid w:val="00720EBD"/>
    <w:rsid w:val="007337CB"/>
    <w:rsid w:val="00782335"/>
    <w:rsid w:val="00807C54"/>
    <w:rsid w:val="00833AD0"/>
    <w:rsid w:val="00862B6D"/>
    <w:rsid w:val="00892297"/>
    <w:rsid w:val="008A0630"/>
    <w:rsid w:val="008E2813"/>
    <w:rsid w:val="00914D8E"/>
    <w:rsid w:val="00934D8A"/>
    <w:rsid w:val="00952AE4"/>
    <w:rsid w:val="00966124"/>
    <w:rsid w:val="00992AEA"/>
    <w:rsid w:val="009B16D3"/>
    <w:rsid w:val="009D2D37"/>
    <w:rsid w:val="009E1709"/>
    <w:rsid w:val="009E49C0"/>
    <w:rsid w:val="00A057D8"/>
    <w:rsid w:val="00A7772E"/>
    <w:rsid w:val="00A8155C"/>
    <w:rsid w:val="00A87953"/>
    <w:rsid w:val="00AA45AE"/>
    <w:rsid w:val="00AB3CCB"/>
    <w:rsid w:val="00AC4C48"/>
    <w:rsid w:val="00AF090B"/>
    <w:rsid w:val="00B00C11"/>
    <w:rsid w:val="00B15264"/>
    <w:rsid w:val="00B15B36"/>
    <w:rsid w:val="00B23EE9"/>
    <w:rsid w:val="00B24CBB"/>
    <w:rsid w:val="00B4478D"/>
    <w:rsid w:val="00B45D30"/>
    <w:rsid w:val="00B80120"/>
    <w:rsid w:val="00BA1D5A"/>
    <w:rsid w:val="00BB1034"/>
    <w:rsid w:val="00BB319D"/>
    <w:rsid w:val="00C35B44"/>
    <w:rsid w:val="00C53AC4"/>
    <w:rsid w:val="00C619F1"/>
    <w:rsid w:val="00CC78A9"/>
    <w:rsid w:val="00CD117E"/>
    <w:rsid w:val="00CE2CC0"/>
    <w:rsid w:val="00CE3F06"/>
    <w:rsid w:val="00CE55F5"/>
    <w:rsid w:val="00CF16D3"/>
    <w:rsid w:val="00D15C1B"/>
    <w:rsid w:val="00D52ED7"/>
    <w:rsid w:val="00D559A8"/>
    <w:rsid w:val="00D75ACE"/>
    <w:rsid w:val="00DA7E91"/>
    <w:rsid w:val="00DC44D0"/>
    <w:rsid w:val="00DE23B6"/>
    <w:rsid w:val="00E119A4"/>
    <w:rsid w:val="00E6243A"/>
    <w:rsid w:val="00E95EAB"/>
    <w:rsid w:val="00EC1FCC"/>
    <w:rsid w:val="00EF4316"/>
    <w:rsid w:val="00EF4645"/>
    <w:rsid w:val="00F02164"/>
    <w:rsid w:val="00F12560"/>
    <w:rsid w:val="00F17B98"/>
    <w:rsid w:val="00F25853"/>
    <w:rsid w:val="00F36B65"/>
    <w:rsid w:val="00F5642F"/>
    <w:rsid w:val="00F77D63"/>
    <w:rsid w:val="00F86217"/>
    <w:rsid w:val="00F955F0"/>
    <w:rsid w:val="00FC56B6"/>
    <w:rsid w:val="00FC7E10"/>
    <w:rsid w:val="00FD02DD"/>
    <w:rsid w:val="00FD1011"/>
    <w:rsid w:val="00FE5A20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DADD"/>
  <w15:chartTrackingRefBased/>
  <w15:docId w15:val="{6A8301A7-7D63-4B92-8B9F-5628FEF1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01FA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3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6EC8AB79-B27C-4177-9F07-215FEDBAD926}"/>
</file>

<file path=customXml/itemProps2.xml><?xml version="1.0" encoding="utf-8"?>
<ds:datastoreItem xmlns:ds="http://schemas.openxmlformats.org/officeDocument/2006/customXml" ds:itemID="{23BDD728-8F4D-4F0A-A430-B53DFD33ADD8}"/>
</file>

<file path=customXml/itemProps3.xml><?xml version="1.0" encoding="utf-8"?>
<ds:datastoreItem xmlns:ds="http://schemas.openxmlformats.org/officeDocument/2006/customXml" ds:itemID="{25ABBE31-5501-4496-9E1F-9EA30AF406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</dc:creator>
  <cp:keywords/>
  <dc:description/>
  <cp:lastModifiedBy>Karen Allott</cp:lastModifiedBy>
  <cp:revision>3</cp:revision>
  <cp:lastPrinted>2022-01-18T09:26:00Z</cp:lastPrinted>
  <dcterms:created xsi:type="dcterms:W3CDTF">2023-04-24T15:11:00Z</dcterms:created>
  <dcterms:modified xsi:type="dcterms:W3CDTF">2023-04-24T15:12:00Z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